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3F25D" w14:textId="794F4775" w:rsidR="00BA1C95" w:rsidRDefault="005E78E2" w:rsidP="00BA1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1.b osztály</w:t>
      </w:r>
    </w:p>
    <w:p w14:paraId="2E14B81B" w14:textId="77777777" w:rsidR="00BA1C95" w:rsidRDefault="005E78E2" w:rsidP="00BA1C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Felszerelési jegyzék:</w:t>
      </w:r>
    </w:p>
    <w:p w14:paraId="5FF02826" w14:textId="70EF27A9" w:rsidR="005E78E2" w:rsidRPr="005E78E2" w:rsidRDefault="005E78E2" w:rsidP="00BA1C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 xml:space="preserve">- Táska (háti) – nem </w:t>
      </w:r>
      <w:proofErr w:type="spellStart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gurulós</w:t>
      </w:r>
      <w:proofErr w:type="spellEnd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Tisztasági csomag (pohár, 1 folyékony szappan, 1 csomag (4 db-os )WC papír, 2 csomag papír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zsebkendő, 2 csomag szalvéta, 1 csomag papírtörlő (folyamatos utánpótlás)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sym w:font="Symbol" w:char="F0B7"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Tornaórára: tornacipő, fehér zokni, tornadressz vagy tornanadrág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fekete/sötétkék, fehér atléta/póló, szabadidőruha /kinti edzőcipő/ + tornazsák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sym w:font="Symbol" w:char="F0B7"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Úszásra: úszódressz vagy úszónadrág, úszósapka, papucs, törölköző, fésű,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úszószemüveg, érzékenyeknek füldugó) + tornazsák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sym w:font="Symbol" w:char="F0B7"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Korcsolya: overál (kantáros nadrág + kabát érdemes az öltözés miatt), orkán kesztyű, sapka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csizma, bukósisak, korcsolya (saját, de lehet bérelni is a korcsolyapályán)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→ korcsolya óra tél elejétől várható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Tolltartó maximum 2 oldalú – nem fém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sym w:font="Symbol" w:char="F0B7"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Ceruzák: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 xml:space="preserve">5 db HB-s grafit ceruza háromszögletű – nem </w:t>
      </w:r>
      <w:proofErr w:type="spellStart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rotring</w:t>
      </w:r>
      <w:proofErr w:type="spellEnd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(névvel ellátva)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2 db piros (névvel)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2 db kék (névvel)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2 db zöld (névvel)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2 db piros - kék postairón (névvel)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(radír – puha, jó minőség)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kis vonalzó (15 cm-es, ami a tolltartóban lesz mindig)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hegyező (tartályos) – tolltartóba való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- 2 db háromszögletű ceruzafogó (NAGY)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- 3 csomag írólap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- 30 db famentes rajzlap (A/3-as 10 db, A/4-es 20 db)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- 4 db dosszié – rajzoknak, felméréseknek, olvasólapoknak, írólapoknak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Vízfesték (</w:t>
      </w:r>
      <w:proofErr w:type="spellStart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Sünis</w:t>
      </w:r>
      <w:proofErr w:type="spellEnd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, ICO 12-es) – ne UV-s színű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Tempera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Ecsetek (4-es, 6-os, 10-es nem műanyag) + alátét (műanyag)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Ecsettál (vajas doboz)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Törlőruha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Zsírkréta (</w:t>
      </w:r>
      <w:proofErr w:type="spellStart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Sünis</w:t>
      </w:r>
      <w:proofErr w:type="spellEnd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Színes ceruza készlet 12 színű (lila, rózsaszín, narancssárga) – Ne UV-s színű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Gyurma (egyszínű), Milton kapocs (kicsi), 1 doboz gemkapocs, fűzőlap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Olló, ami jól vág (nem műanyag), balkezeseknek balkezes olló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 xml:space="preserve">- Ragasztó (2 db </w:t>
      </w:r>
      <w:proofErr w:type="spellStart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Pritt</w:t>
      </w:r>
      <w:proofErr w:type="spellEnd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stift ragasztó, 1 db cellux)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Korong, pálcika, kistükör, logikai készlet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Méterszalag, Műanyag óra és hőmérő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- 2 db dobókocka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lastRenderedPageBreak/>
        <w:t xml:space="preserve">- </w:t>
      </w: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>1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db </w:t>
      </w:r>
      <w:proofErr w:type="spellStart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blu</w:t>
      </w: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>e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</w:t>
      </w:r>
      <w:proofErr w:type="spellStart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tack</w:t>
      </w:r>
      <w:proofErr w:type="spellEnd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gyurmaragasztó (kék)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- 10 db hurkapálcika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- 20 db boríték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- 2-2 db A/4-es fotókarton piros, kék, zöld, sárga, barna, fekete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Színes origami papírcsomag (20x20)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- 30 cm-es egyenes vonalzó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Füzetek: 4 db 14-32 sz. vonalas (magyar, üzenő, lecke füzet)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2 db 27-32 sz. négyzetrácsos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2 db kis alakú sima füzet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1 db kottafüzet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Fénymásoló papír: 1 csomag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39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Műanyag doboz vagy cipős doboz, ami a polcos szekrénybe befér méret:19 cm +39 sz cm 19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- Váltócipő!!!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 xml:space="preserve">Minden eszközt (olló, ceruza...), ruhaneműt, táskát, cipőt </w:t>
      </w:r>
      <w:proofErr w:type="spellStart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>monogramozni</w:t>
      </w:r>
      <w:proofErr w:type="spellEnd"/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kérünk!!!!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Nem kérünk: vastag, keményfedelű füzettartó mappát, mert nagyon nehéz, kitömi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a táskát. Ehelyett legyen minden füzet, könyv – nylon-ragasztós-átlátszó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br/>
        <w:t>borítással és névvel ellátva.</w:t>
      </w:r>
    </w:p>
    <w:p w14:paraId="1B411E96" w14:textId="77777777" w:rsid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14:paraId="2C3F1FBC" w14:textId="77777777" w:rsid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>Rajz órára: (Kéttannyelvű gyerekeknek)</w:t>
      </w:r>
      <w:r w:rsidRPr="005E78E2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>Zsuzsi néni kérésére</w:t>
      </w:r>
    </w:p>
    <w:p w14:paraId="0CB12E77" w14:textId="77777777" w:rsid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14:paraId="0450436E" w14:textId="2382E299" w:rsid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Fénymásoló papír </w:t>
      </w:r>
      <w:r w:rsidR="0046042B">
        <w:rPr>
          <w:rFonts w:ascii="Times New Roman" w:eastAsia="Times New Roman" w:hAnsi="Times New Roman" w:cs="Times New Roman"/>
          <w:sz w:val="28"/>
          <w:szCs w:val="24"/>
          <w:lang w:eastAsia="hu-HU"/>
        </w:rPr>
        <w:t>1 csomag</w:t>
      </w:r>
    </w:p>
    <w:p w14:paraId="16378F48" w14:textId="7F95F92D" w:rsid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>Blue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>Tack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kék</w:t>
      </w:r>
      <w:r w:rsidR="0046042B"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1 csomag</w:t>
      </w:r>
    </w:p>
    <w:p w14:paraId="6C807919" w14:textId="13C55268" w:rsid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>1 db fekete alkoholos filc</w:t>
      </w:r>
    </w:p>
    <w:p w14:paraId="13F71775" w14:textId="094B9569" w:rsidR="00084CBF" w:rsidRDefault="00084CBF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14:paraId="7FB37DFA" w14:textId="04E410B0" w:rsidR="00084CBF" w:rsidRPr="00056DFA" w:rsidRDefault="00084CBF" w:rsidP="00084CBF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hu-HU"/>
        </w:rPr>
      </w:pPr>
      <w:proofErr w:type="spellStart"/>
      <w:r w:rsidRPr="00056DFA">
        <w:rPr>
          <w:rFonts w:ascii="Times New Roman" w:eastAsia="Times New Roman" w:hAnsi="Times New Roman" w:cs="Times New Roman"/>
          <w:sz w:val="32"/>
          <w:szCs w:val="24"/>
          <w:lang w:eastAsia="hu-HU"/>
        </w:rPr>
        <w:t>Technokol</w:t>
      </w:r>
      <w:proofErr w:type="spellEnd"/>
      <w:r w:rsidRPr="00056DFA">
        <w:rPr>
          <w:rFonts w:ascii="Times New Roman" w:eastAsia="Times New Roman" w:hAnsi="Times New Roman" w:cs="Times New Roman"/>
          <w:sz w:val="32"/>
          <w:szCs w:val="24"/>
          <w:lang w:eastAsia="hu-HU"/>
        </w:rPr>
        <w:t xml:space="preserve"> ragasztót és egy bármilyen színű fonal gombolyagot</w:t>
      </w:r>
    </w:p>
    <w:p w14:paraId="33AF8F93" w14:textId="77777777" w:rsidR="00084CBF" w:rsidRDefault="00084CBF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bookmarkStart w:id="0" w:name="_GoBack"/>
      <w:bookmarkEnd w:id="0"/>
    </w:p>
    <w:p w14:paraId="17B299EA" w14:textId="77777777" w:rsid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14:paraId="39C753CA" w14:textId="77777777" w:rsidR="005E78E2" w:rsidRP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</w:p>
    <w:p w14:paraId="2EE6458D" w14:textId="77777777" w:rsid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>Köszönettel:</w:t>
      </w:r>
    </w:p>
    <w:p w14:paraId="5306EB8B" w14:textId="760E0AE8" w:rsidR="005E78E2" w:rsidRPr="005E78E2" w:rsidRDefault="005E78E2" w:rsidP="005E7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</w:t>
      </w:r>
      <w:r w:rsidR="00084CBF">
        <w:rPr>
          <w:rFonts w:ascii="Times New Roman" w:eastAsia="Times New Roman" w:hAnsi="Times New Roman" w:cs="Times New Roman"/>
          <w:sz w:val="28"/>
          <w:szCs w:val="24"/>
          <w:lang w:eastAsia="hu-HU"/>
        </w:rPr>
        <w:t>Rebeka néni</w:t>
      </w:r>
    </w:p>
    <w:p w14:paraId="4B870B9D" w14:textId="77777777" w:rsidR="005E78E2" w:rsidRPr="005E78E2" w:rsidRDefault="005E78E2">
      <w:pPr>
        <w:rPr>
          <w:sz w:val="24"/>
        </w:rPr>
      </w:pPr>
    </w:p>
    <w:sectPr w:rsidR="005E78E2" w:rsidRPr="005E7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E2"/>
    <w:rsid w:val="00056DFA"/>
    <w:rsid w:val="00084CBF"/>
    <w:rsid w:val="0046042B"/>
    <w:rsid w:val="00494C2A"/>
    <w:rsid w:val="005E78E2"/>
    <w:rsid w:val="00BA1C95"/>
    <w:rsid w:val="00BF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4620"/>
  <w15:chartTrackingRefBased/>
  <w15:docId w15:val="{7A82EFF1-DBB4-47FB-BBC0-03FF72BE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1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9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A59C6ACB6924479EE2C76CEF071D75" ma:contentTypeVersion="17" ma:contentTypeDescription="Új dokumentum létrehozása." ma:contentTypeScope="" ma:versionID="a624447311b3d303e548cb15dc8663e9">
  <xsd:schema xmlns:xsd="http://www.w3.org/2001/XMLSchema" xmlns:xs="http://www.w3.org/2001/XMLSchema" xmlns:p="http://schemas.microsoft.com/office/2006/metadata/properties" xmlns:ns3="9d872aa2-0158-4b1a-a4bc-599552c828e2" xmlns:ns4="62dc3164-ca39-4959-88ed-b4408f455e42" targetNamespace="http://schemas.microsoft.com/office/2006/metadata/properties" ma:root="true" ma:fieldsID="407febe6a03d0372b54989d87ba851ae" ns3:_="" ns4:_="">
    <xsd:import namespace="9d872aa2-0158-4b1a-a4bc-599552c828e2"/>
    <xsd:import namespace="62dc3164-ca39-4959-88ed-b4408f455e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72aa2-0158-4b1a-a4bc-599552c828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dc3164-ca39-4959-88ed-b4408f455e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Megosztási tipp kivonat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872aa2-0158-4b1a-a4bc-599552c828e2" xsi:nil="true"/>
  </documentManagement>
</p:properties>
</file>

<file path=customXml/itemProps1.xml><?xml version="1.0" encoding="utf-8"?>
<ds:datastoreItem xmlns:ds="http://schemas.openxmlformats.org/officeDocument/2006/customXml" ds:itemID="{3B708437-9495-4C4A-AD22-AE070234C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72aa2-0158-4b1a-a4bc-599552c828e2"/>
    <ds:schemaRef ds:uri="62dc3164-ca39-4959-88ed-b4408f455e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173099-A688-4626-807B-20EB9C5174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677A4-B62B-444A-B204-918C2B89D270}">
  <ds:schemaRefs>
    <ds:schemaRef ds:uri="http://purl.org/dc/elements/1.1/"/>
    <ds:schemaRef ds:uri="http://schemas.microsoft.com/office/infopath/2007/PartnerControls"/>
    <ds:schemaRef ds:uri="http://schemas.microsoft.com/office/2006/metadata/properties"/>
    <ds:schemaRef ds:uri="9d872aa2-0158-4b1a-a4bc-599552c828e2"/>
    <ds:schemaRef ds:uri="http://www.w3.org/XML/1998/namespace"/>
    <ds:schemaRef ds:uri="http://purl.org/dc/terms/"/>
    <ds:schemaRef ds:uri="http://schemas.microsoft.com/office/2006/documentManagement/types"/>
    <ds:schemaRef ds:uri="62dc3164-ca39-4959-88ed-b4408f455e42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Gyenge Katalin</dc:creator>
  <cp:keywords/>
  <dc:description/>
  <cp:lastModifiedBy>Gyenge Katalin</cp:lastModifiedBy>
  <cp:revision>6</cp:revision>
  <cp:lastPrinted>2025-06-16T10:10:00Z</cp:lastPrinted>
  <dcterms:created xsi:type="dcterms:W3CDTF">2025-06-10T09:29:00Z</dcterms:created>
  <dcterms:modified xsi:type="dcterms:W3CDTF">2026-05-21T10:42:00Z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0x01010045A59C6ACB6924479EE2C76CEF071D75</vt:lpwstr>
  </property>
</Properties>
</file>