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44C063" w14:textId="77777777" w:rsidR="000602CA" w:rsidRDefault="000602CA" w:rsidP="000602CA">
      <w:pPr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2.</w:t>
      </w:r>
      <w:r>
        <w:rPr>
          <w:rFonts w:ascii="Times New Roman" w:hAnsi="Times New Roman"/>
          <w:b/>
          <w:sz w:val="28"/>
          <w:u w:val="single"/>
        </w:rPr>
        <w:t>évfolyam</w:t>
      </w:r>
      <w:bookmarkStart w:id="0" w:name="_GoBack"/>
      <w:bookmarkEnd w:id="0"/>
    </w:p>
    <w:p w14:paraId="79957439" w14:textId="77777777" w:rsidR="000602CA" w:rsidRDefault="000602CA" w:rsidP="000602CA">
      <w:pPr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Füzetek és eszközök</w:t>
      </w:r>
    </w:p>
    <w:p w14:paraId="75989BE0" w14:textId="77777777" w:rsidR="000602CA" w:rsidRPr="000602CA" w:rsidRDefault="000602CA" w:rsidP="000602CA">
      <w:pPr>
        <w:jc w:val="center"/>
        <w:rPr>
          <w:rFonts w:ascii="Times New Roman" w:hAnsi="Times New Roman"/>
          <w:b/>
          <w:sz w:val="28"/>
        </w:rPr>
      </w:pPr>
      <w:r w:rsidRPr="000602CA">
        <w:rPr>
          <w:rFonts w:ascii="Times New Roman" w:hAnsi="Times New Roman"/>
          <w:b/>
          <w:sz w:val="28"/>
        </w:rPr>
        <w:t>Kötelező olvasmány: Bálint Ágnes Mazsola</w:t>
      </w:r>
    </w:p>
    <w:p w14:paraId="7AA0D33D" w14:textId="77777777" w:rsidR="000602CA" w:rsidRPr="00AD0294" w:rsidRDefault="000602CA" w:rsidP="000602CA">
      <w:pPr>
        <w:pStyle w:val="Listaszerbekezds"/>
        <w:numPr>
          <w:ilvl w:val="0"/>
          <w:numId w:val="1"/>
        </w:num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Tisztasági csomag (pohár – </w:t>
      </w:r>
      <w:r w:rsidRPr="00C81540">
        <w:rPr>
          <w:rFonts w:ascii="Times New Roman" w:hAnsi="Times New Roman"/>
          <w:i/>
          <w:sz w:val="24"/>
          <w:szCs w:val="24"/>
        </w:rPr>
        <w:t>csak annak, aki tavaly nem hozott be</w:t>
      </w:r>
      <w:r>
        <w:rPr>
          <w:rFonts w:ascii="Times New Roman" w:hAnsi="Times New Roman"/>
          <w:sz w:val="24"/>
          <w:szCs w:val="24"/>
        </w:rPr>
        <w:t>, 1 folyékony szappan, 1 csomag WC papír (4-es), 3 csomag papír zsebkendő, 2 csomag szalvéta, 1 csomag papírtörlő) folyamatos utánpótlás, amikor jelezzük!</w:t>
      </w:r>
    </w:p>
    <w:p w14:paraId="06D4B689" w14:textId="77777777" w:rsidR="000602CA" w:rsidRPr="000602CA" w:rsidRDefault="000602CA" w:rsidP="000602CA">
      <w:pPr>
        <w:pStyle w:val="Listaszerbekezds"/>
        <w:numPr>
          <w:ilvl w:val="0"/>
          <w:numId w:val="1"/>
        </w:num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Tornazsák (</w:t>
      </w:r>
      <w:r w:rsidRPr="00E837FC">
        <w:rPr>
          <w:rFonts w:ascii="Times New Roman" w:hAnsi="Times New Roman"/>
          <w:b/>
          <w:sz w:val="24"/>
          <w:szCs w:val="24"/>
        </w:rPr>
        <w:t>Tornaórára</w:t>
      </w:r>
      <w:r>
        <w:rPr>
          <w:rFonts w:ascii="Times New Roman" w:hAnsi="Times New Roman"/>
          <w:sz w:val="24"/>
          <w:szCs w:val="24"/>
        </w:rPr>
        <w:t xml:space="preserve">: tornacipő, fehér zokni, tornadressz vagy tornanadrág fekete/sötétkék, fehér atléta/póló, szabadidőruha /kinti edzőcipő/ </w:t>
      </w:r>
      <w:r>
        <w:rPr>
          <w:rFonts w:ascii="Times New Roman" w:hAnsi="Times New Roman"/>
          <w:sz w:val="24"/>
          <w:szCs w:val="24"/>
        </w:rPr>
        <w:br/>
      </w:r>
      <w:r w:rsidRPr="00E837FC">
        <w:rPr>
          <w:rFonts w:ascii="Times New Roman" w:hAnsi="Times New Roman"/>
          <w:b/>
          <w:sz w:val="24"/>
          <w:szCs w:val="24"/>
        </w:rPr>
        <w:t>Úszásra</w:t>
      </w:r>
      <w:r>
        <w:rPr>
          <w:rFonts w:ascii="Times New Roman" w:hAnsi="Times New Roman"/>
          <w:sz w:val="24"/>
          <w:szCs w:val="24"/>
        </w:rPr>
        <w:t>: úszódressz vagy úszónadrág, úszósapka, papucs, törölköző, fésű, úszószemüveg, érzékenyeknek füldugó)</w:t>
      </w:r>
    </w:p>
    <w:p w14:paraId="296B647C" w14:textId="77777777" w:rsidR="000602CA" w:rsidRPr="000208E6" w:rsidRDefault="000602CA" w:rsidP="000602CA">
      <w:pPr>
        <w:pStyle w:val="Listaszerbekezds"/>
        <w:numPr>
          <w:ilvl w:val="0"/>
          <w:numId w:val="1"/>
        </w:numPr>
        <w:tabs>
          <w:tab w:val="left" w:pos="709"/>
        </w:tabs>
        <w:rPr>
          <w:rFonts w:ascii="Times New Roman" w:hAnsi="Times New Roman"/>
          <w:sz w:val="24"/>
          <w:szCs w:val="24"/>
        </w:rPr>
      </w:pPr>
      <w:r w:rsidRPr="00522E9A">
        <w:rPr>
          <w:rFonts w:ascii="Times New Roman" w:hAnsi="Times New Roman"/>
          <w:b/>
          <w:sz w:val="24"/>
          <w:szCs w:val="24"/>
        </w:rPr>
        <w:t>Ceruzák</w:t>
      </w:r>
      <w:r>
        <w:rPr>
          <w:rFonts w:ascii="Times New Roman" w:hAnsi="Times New Roman"/>
          <w:sz w:val="24"/>
          <w:szCs w:val="24"/>
        </w:rPr>
        <w:t>:    5 db HB-s grafit ceruza (névvel ellátva)</w:t>
      </w:r>
    </w:p>
    <w:p w14:paraId="17FAC42A" w14:textId="77777777" w:rsidR="000602CA" w:rsidRDefault="000602CA" w:rsidP="000602CA">
      <w:pPr>
        <w:pStyle w:val="Listaszerbekezds"/>
        <w:tabs>
          <w:tab w:val="left" w:pos="187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 db piros (névvel)</w:t>
      </w:r>
    </w:p>
    <w:p w14:paraId="0A442DF1" w14:textId="77777777" w:rsidR="000602CA" w:rsidRDefault="000602CA" w:rsidP="000602CA">
      <w:pPr>
        <w:pStyle w:val="Listaszerbekezds"/>
        <w:tabs>
          <w:tab w:val="left" w:pos="187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 db kék (névvel)</w:t>
      </w:r>
    </w:p>
    <w:p w14:paraId="74A3303E" w14:textId="77777777" w:rsidR="000602CA" w:rsidRDefault="000602CA" w:rsidP="000602CA">
      <w:pPr>
        <w:pStyle w:val="Listaszerbekezds"/>
        <w:tabs>
          <w:tab w:val="left" w:pos="187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 db zöld (névvel)</w:t>
      </w:r>
    </w:p>
    <w:p w14:paraId="337EB57B" w14:textId="77777777" w:rsidR="000602CA" w:rsidRDefault="000602CA" w:rsidP="000602CA">
      <w:pPr>
        <w:pStyle w:val="Listaszerbekezds"/>
        <w:tabs>
          <w:tab w:val="left" w:pos="187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(radír – puha, jó minőség)</w:t>
      </w:r>
    </w:p>
    <w:p w14:paraId="1F050C5F" w14:textId="77777777" w:rsidR="000602CA" w:rsidRDefault="000602CA" w:rsidP="000602CA">
      <w:pPr>
        <w:pStyle w:val="Listaszerbekezds"/>
        <w:tabs>
          <w:tab w:val="left" w:pos="187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színes ceruza készlet 12 színű (lila, rózsaszín, narancssárga)</w:t>
      </w:r>
    </w:p>
    <w:p w14:paraId="1FB86670" w14:textId="77777777" w:rsidR="000602CA" w:rsidRDefault="000602CA" w:rsidP="000602CA">
      <w:pPr>
        <w:pStyle w:val="Listaszerbekezds"/>
        <w:tabs>
          <w:tab w:val="left" w:pos="187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kis vonalzó (15 cm-es, ami a tolltartóban lesz mindig)</w:t>
      </w:r>
    </w:p>
    <w:p w14:paraId="003EACEF" w14:textId="77777777" w:rsidR="000602CA" w:rsidRDefault="000602CA" w:rsidP="000602CA">
      <w:pPr>
        <w:pStyle w:val="Listaszerbekezds"/>
        <w:tabs>
          <w:tab w:val="left" w:pos="709"/>
        </w:tabs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hegyező (tartályos) – tolltartóba való</w:t>
      </w:r>
    </w:p>
    <w:p w14:paraId="7F7D02EB" w14:textId="77777777" w:rsidR="000602CA" w:rsidRDefault="000602CA" w:rsidP="000602CA">
      <w:pPr>
        <w:pStyle w:val="Listaszerbekezds"/>
        <w:numPr>
          <w:ilvl w:val="0"/>
          <w:numId w:val="1"/>
        </w:numPr>
        <w:tabs>
          <w:tab w:val="left" w:pos="709"/>
        </w:tabs>
        <w:ind w:left="709" w:hanging="34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60</w:t>
      </w:r>
      <w:r>
        <w:rPr>
          <w:rFonts w:ascii="Times New Roman" w:hAnsi="Times New Roman"/>
          <w:sz w:val="24"/>
          <w:szCs w:val="24"/>
        </w:rPr>
        <w:t xml:space="preserve"> db famentes rajzlap (A/3-as 10 db, A/4-es 30 db)</w:t>
      </w:r>
    </w:p>
    <w:p w14:paraId="79E5F71E" w14:textId="77777777" w:rsidR="000602CA" w:rsidRDefault="000602CA" w:rsidP="000602CA">
      <w:pPr>
        <w:pStyle w:val="Listaszerbekezds"/>
        <w:numPr>
          <w:ilvl w:val="0"/>
          <w:numId w:val="1"/>
        </w:numPr>
        <w:tabs>
          <w:tab w:val="left" w:pos="709"/>
        </w:tabs>
        <w:ind w:left="709" w:hanging="34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 db dosszié – rajzoknak, felméréseknek, olvasólapoknak, írólapoknak (tavalyi használható)</w:t>
      </w:r>
    </w:p>
    <w:p w14:paraId="06462AF8" w14:textId="77777777" w:rsidR="000602CA" w:rsidRDefault="000602CA" w:rsidP="000602CA">
      <w:pPr>
        <w:pStyle w:val="Listaszerbekezds"/>
        <w:numPr>
          <w:ilvl w:val="0"/>
          <w:numId w:val="1"/>
        </w:numPr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2-2 db A/4-es fotókarton piros, kék, zöld, sárga, barna, fekete</w:t>
      </w:r>
    </w:p>
    <w:p w14:paraId="4CEB2351" w14:textId="77777777" w:rsidR="000602CA" w:rsidRDefault="000602CA" w:rsidP="000602CA">
      <w:pPr>
        <w:pStyle w:val="Listaszerbekezds"/>
        <w:numPr>
          <w:ilvl w:val="0"/>
          <w:numId w:val="1"/>
        </w:numPr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Színes origami papírcsomag (20x20)</w:t>
      </w:r>
    </w:p>
    <w:p w14:paraId="73B6AF3E" w14:textId="77777777" w:rsidR="000602CA" w:rsidRDefault="000602CA" w:rsidP="000602CA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01F08">
        <w:rPr>
          <w:rFonts w:ascii="Times New Roman" w:hAnsi="Times New Roman"/>
          <w:sz w:val="24"/>
          <w:szCs w:val="24"/>
        </w:rPr>
        <w:t xml:space="preserve">1 csomag színes fénymásoló lap </w:t>
      </w:r>
      <w:r>
        <w:rPr>
          <w:rFonts w:ascii="Times New Roman" w:hAnsi="Times New Roman"/>
          <w:sz w:val="24"/>
          <w:szCs w:val="24"/>
        </w:rPr>
        <w:t>–</w:t>
      </w:r>
      <w:r w:rsidRPr="00501F08">
        <w:rPr>
          <w:rFonts w:ascii="Times New Roman" w:hAnsi="Times New Roman"/>
          <w:sz w:val="24"/>
          <w:szCs w:val="24"/>
        </w:rPr>
        <w:t xml:space="preserve"> papírmunkákhoz</w:t>
      </w:r>
    </w:p>
    <w:p w14:paraId="426DCF0A" w14:textId="77777777" w:rsidR="000602CA" w:rsidRDefault="000602CA" w:rsidP="000602CA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 színes krepp papír</w:t>
      </w:r>
    </w:p>
    <w:p w14:paraId="09AC93AB" w14:textId="77777777" w:rsidR="000602CA" w:rsidRDefault="000602CA" w:rsidP="000602CA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db </w:t>
      </w:r>
      <w:proofErr w:type="spellStart"/>
      <w:r>
        <w:rPr>
          <w:rFonts w:ascii="Times New Roman" w:hAnsi="Times New Roman"/>
          <w:sz w:val="24"/>
          <w:szCs w:val="24"/>
        </w:rPr>
        <w:t>blue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tach</w:t>
      </w:r>
      <w:proofErr w:type="spellEnd"/>
      <w:r>
        <w:rPr>
          <w:rFonts w:ascii="Times New Roman" w:hAnsi="Times New Roman"/>
          <w:sz w:val="24"/>
          <w:szCs w:val="24"/>
        </w:rPr>
        <w:t xml:space="preserve"> (kék)</w:t>
      </w:r>
    </w:p>
    <w:p w14:paraId="3CA9C337" w14:textId="77777777" w:rsidR="000602CA" w:rsidRPr="000602CA" w:rsidRDefault="000602CA" w:rsidP="000602CA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csomag hurkapálca</w:t>
      </w:r>
    </w:p>
    <w:p w14:paraId="57B2E261" w14:textId="77777777" w:rsidR="000602CA" w:rsidRPr="00AD0294" w:rsidRDefault="000602CA" w:rsidP="000602CA">
      <w:pPr>
        <w:pStyle w:val="Listaszerbekezds"/>
        <w:tabs>
          <w:tab w:val="left" w:pos="709"/>
        </w:tabs>
        <w:ind w:left="0"/>
        <w:rPr>
          <w:rFonts w:ascii="Times New Roman" w:hAnsi="Times New Roman"/>
          <w:sz w:val="24"/>
          <w:szCs w:val="24"/>
        </w:rPr>
      </w:pPr>
      <w:r w:rsidRPr="00C81540">
        <w:rPr>
          <w:rFonts w:ascii="Times New Roman" w:hAnsi="Times New Roman"/>
          <w:b/>
          <w:sz w:val="24"/>
          <w:szCs w:val="24"/>
        </w:rPr>
        <w:t>Rajz-technika dobozba: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01F08">
        <w:rPr>
          <w:rFonts w:ascii="Times New Roman" w:hAnsi="Times New Roman"/>
          <w:i/>
          <w:sz w:val="24"/>
          <w:szCs w:val="24"/>
          <w:u w:val="single"/>
        </w:rPr>
        <w:t xml:space="preserve">Minden </w:t>
      </w:r>
      <w:proofErr w:type="spellStart"/>
      <w:r w:rsidRPr="00501F08">
        <w:rPr>
          <w:rFonts w:ascii="Times New Roman" w:hAnsi="Times New Roman"/>
          <w:i/>
          <w:sz w:val="24"/>
          <w:szCs w:val="24"/>
          <w:u w:val="single"/>
        </w:rPr>
        <w:t>tavalyról</w:t>
      </w:r>
      <w:proofErr w:type="spellEnd"/>
      <w:r w:rsidRPr="00501F08">
        <w:rPr>
          <w:rFonts w:ascii="Times New Roman" w:hAnsi="Times New Roman"/>
          <w:i/>
          <w:sz w:val="24"/>
          <w:szCs w:val="24"/>
          <w:u w:val="single"/>
        </w:rPr>
        <w:t xml:space="preserve"> megmaradt használható!</w:t>
      </w:r>
    </w:p>
    <w:p w14:paraId="04A3956F" w14:textId="77777777" w:rsidR="000602CA" w:rsidRPr="00AD0294" w:rsidRDefault="000602CA" w:rsidP="000602CA">
      <w:pPr>
        <w:pStyle w:val="Listaszerbekezds"/>
        <w:tabs>
          <w:tab w:val="left" w:pos="709"/>
        </w:tabs>
        <w:rPr>
          <w:rFonts w:ascii="Times New Roman" w:hAnsi="Times New Roman"/>
          <w:b/>
          <w:sz w:val="24"/>
          <w:szCs w:val="24"/>
        </w:rPr>
      </w:pPr>
      <w:r w:rsidRPr="00AD0294">
        <w:rPr>
          <w:rFonts w:ascii="Times New Roman" w:hAnsi="Times New Roman"/>
          <w:sz w:val="24"/>
          <w:szCs w:val="24"/>
        </w:rPr>
        <w:t>Vízfesték (</w:t>
      </w:r>
      <w:proofErr w:type="spellStart"/>
      <w:r w:rsidRPr="00AD0294">
        <w:rPr>
          <w:rFonts w:ascii="Times New Roman" w:hAnsi="Times New Roman"/>
          <w:sz w:val="24"/>
          <w:szCs w:val="24"/>
        </w:rPr>
        <w:t>Sünis</w:t>
      </w:r>
      <w:proofErr w:type="spellEnd"/>
      <w:r w:rsidRPr="00AD0294">
        <w:rPr>
          <w:rFonts w:ascii="Times New Roman" w:hAnsi="Times New Roman"/>
          <w:sz w:val="24"/>
          <w:szCs w:val="24"/>
        </w:rPr>
        <w:t xml:space="preserve">, ICO 12-es) </w:t>
      </w:r>
    </w:p>
    <w:p w14:paraId="12A86FE9" w14:textId="77777777" w:rsidR="000602CA" w:rsidRPr="00C81540" w:rsidRDefault="000602CA" w:rsidP="000602CA">
      <w:pPr>
        <w:pStyle w:val="Listaszerbekezds"/>
        <w:tabs>
          <w:tab w:val="left" w:pos="709"/>
        </w:tabs>
        <w:jc w:val="left"/>
        <w:rPr>
          <w:rFonts w:ascii="Times New Roman" w:hAnsi="Times New Roman"/>
          <w:sz w:val="24"/>
          <w:szCs w:val="24"/>
        </w:rPr>
      </w:pPr>
      <w:r w:rsidRPr="00C81540">
        <w:rPr>
          <w:rFonts w:ascii="Times New Roman" w:hAnsi="Times New Roman"/>
          <w:sz w:val="24"/>
          <w:szCs w:val="24"/>
        </w:rPr>
        <w:t>Tempera</w:t>
      </w:r>
    </w:p>
    <w:p w14:paraId="62D9F40A" w14:textId="77777777" w:rsidR="000602CA" w:rsidRDefault="000602CA" w:rsidP="000602CA">
      <w:pPr>
        <w:pStyle w:val="Listaszerbekezds"/>
        <w:tabs>
          <w:tab w:val="left" w:pos="709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Ecsetek (4-es, 6-os, 10-es nem műanyag)</w:t>
      </w:r>
    </w:p>
    <w:p w14:paraId="5E741EE3" w14:textId="77777777" w:rsidR="000602CA" w:rsidRDefault="000602CA" w:rsidP="000602CA">
      <w:pPr>
        <w:pStyle w:val="Listaszerbekezds"/>
        <w:tabs>
          <w:tab w:val="left" w:pos="709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Ecsettál (vajas doboz is jó)</w:t>
      </w:r>
    </w:p>
    <w:p w14:paraId="27D1E2F4" w14:textId="77777777" w:rsidR="000602CA" w:rsidRDefault="000602CA" w:rsidP="000602CA">
      <w:pPr>
        <w:pStyle w:val="Listaszerbekezds"/>
        <w:tabs>
          <w:tab w:val="left" w:pos="709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Törlőruha</w:t>
      </w:r>
    </w:p>
    <w:p w14:paraId="39FC611D" w14:textId="77777777" w:rsidR="000602CA" w:rsidRDefault="000602CA" w:rsidP="000602CA">
      <w:pPr>
        <w:pStyle w:val="Listaszerbekezds"/>
        <w:tabs>
          <w:tab w:val="left" w:pos="709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Zsírkréta (</w:t>
      </w:r>
      <w:proofErr w:type="spellStart"/>
      <w:r>
        <w:rPr>
          <w:rFonts w:ascii="Times New Roman" w:hAnsi="Times New Roman"/>
          <w:sz w:val="24"/>
          <w:szCs w:val="24"/>
        </w:rPr>
        <w:t>Sünis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p w14:paraId="22267166" w14:textId="77777777" w:rsidR="000602CA" w:rsidRDefault="000602CA" w:rsidP="000602CA">
      <w:pPr>
        <w:pStyle w:val="Listaszerbekezds"/>
        <w:tabs>
          <w:tab w:val="left" w:pos="709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Színes ceruza készlet 12 színű (lila, rózsaszín, narancssárga)</w:t>
      </w:r>
    </w:p>
    <w:p w14:paraId="37D9240E" w14:textId="77777777" w:rsidR="000602CA" w:rsidRPr="00861599" w:rsidRDefault="000602CA" w:rsidP="000602CA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72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Gyurma (egyszínű)</w:t>
      </w:r>
    </w:p>
    <w:p w14:paraId="20490A4D" w14:textId="77777777" w:rsidR="000602CA" w:rsidRDefault="000602CA" w:rsidP="000602CA">
      <w:pPr>
        <w:pStyle w:val="Listaszerbekezds"/>
        <w:tabs>
          <w:tab w:val="left" w:pos="709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Olló, ami jól vág (nem műanyag), balkezeseknek balkezes olló</w:t>
      </w:r>
    </w:p>
    <w:p w14:paraId="2D1CDDF4" w14:textId="77777777" w:rsidR="000602CA" w:rsidRDefault="000602CA" w:rsidP="000602CA">
      <w:pPr>
        <w:pStyle w:val="Listaszerbekezds"/>
        <w:tabs>
          <w:tab w:val="left" w:pos="709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Ragasztó (2 db </w:t>
      </w:r>
      <w:proofErr w:type="spellStart"/>
      <w:r>
        <w:rPr>
          <w:rFonts w:ascii="Times New Roman" w:hAnsi="Times New Roman"/>
          <w:sz w:val="24"/>
          <w:szCs w:val="24"/>
        </w:rPr>
        <w:t>Pritt</w:t>
      </w:r>
      <w:proofErr w:type="spellEnd"/>
      <w:r>
        <w:rPr>
          <w:rFonts w:ascii="Times New Roman" w:hAnsi="Times New Roman"/>
          <w:sz w:val="24"/>
          <w:szCs w:val="24"/>
        </w:rPr>
        <w:t xml:space="preserve"> stift ragasztó)</w:t>
      </w:r>
    </w:p>
    <w:p w14:paraId="477B9309" w14:textId="77777777" w:rsidR="000602CA" w:rsidRDefault="000602CA" w:rsidP="000602CA">
      <w:pPr>
        <w:pStyle w:val="Listaszerbekezds"/>
        <w:tabs>
          <w:tab w:val="left" w:pos="709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 cm-es egyenes vonalzó</w:t>
      </w:r>
    </w:p>
    <w:p w14:paraId="6AC49F5A" w14:textId="77777777" w:rsidR="000602CA" w:rsidRDefault="000602CA" w:rsidP="000602CA">
      <w:pPr>
        <w:pStyle w:val="Listaszerbekezds"/>
        <w:tabs>
          <w:tab w:val="left" w:pos="709"/>
        </w:tabs>
        <w:ind w:left="-993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u w:val="single"/>
        </w:rPr>
        <w:t>(angolosoknak)</w:t>
      </w:r>
      <w:r w:rsidRPr="002B31F7">
        <w:rPr>
          <w:rFonts w:ascii="Times New Roman" w:hAnsi="Times New Roman"/>
          <w:sz w:val="24"/>
          <w:szCs w:val="24"/>
          <w:u w:val="single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Fénymásoló papír: 1 csomag, </w:t>
      </w:r>
      <w:proofErr w:type="spellStart"/>
      <w:r>
        <w:rPr>
          <w:rFonts w:ascii="Times New Roman" w:hAnsi="Times New Roman"/>
          <w:sz w:val="24"/>
          <w:szCs w:val="24"/>
        </w:rPr>
        <w:t>Blue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tack</w:t>
      </w:r>
      <w:proofErr w:type="spellEnd"/>
      <w:r>
        <w:rPr>
          <w:rFonts w:ascii="Times New Roman" w:hAnsi="Times New Roman"/>
          <w:sz w:val="24"/>
          <w:szCs w:val="24"/>
        </w:rPr>
        <w:t xml:space="preserve"> egy csomag, 1 db fekete alkoholos filc</w:t>
      </w:r>
    </w:p>
    <w:p w14:paraId="14222CCB" w14:textId="77777777" w:rsidR="000602CA" w:rsidRPr="0009416B" w:rsidRDefault="000602CA" w:rsidP="000602CA">
      <w:pPr>
        <w:pStyle w:val="Listaszerbekezds"/>
        <w:tabs>
          <w:tab w:val="left" w:pos="709"/>
        </w:tabs>
        <w:rPr>
          <w:rFonts w:ascii="Times New Roman" w:hAnsi="Times New Roman"/>
          <w:i/>
          <w:sz w:val="24"/>
          <w:szCs w:val="24"/>
        </w:rPr>
      </w:pPr>
    </w:p>
    <w:p w14:paraId="7E1D2D33" w14:textId="77777777" w:rsidR="000602CA" w:rsidRPr="00C81540" w:rsidRDefault="000602CA" w:rsidP="000602CA">
      <w:pPr>
        <w:pStyle w:val="Listaszerbekezds"/>
        <w:numPr>
          <w:ilvl w:val="0"/>
          <w:numId w:val="1"/>
        </w:numPr>
        <w:tabs>
          <w:tab w:val="left" w:pos="709"/>
        </w:tabs>
        <w:rPr>
          <w:rFonts w:ascii="Times New Roman" w:hAnsi="Times New Roman"/>
          <w:b/>
          <w:sz w:val="24"/>
          <w:szCs w:val="24"/>
        </w:rPr>
      </w:pPr>
      <w:r w:rsidRPr="00C81540">
        <w:rPr>
          <w:rFonts w:ascii="Times New Roman" w:hAnsi="Times New Roman"/>
          <w:b/>
          <w:sz w:val="24"/>
          <w:szCs w:val="24"/>
        </w:rPr>
        <w:t xml:space="preserve">Matematika doboz: </w:t>
      </w:r>
    </w:p>
    <w:p w14:paraId="405C0C57" w14:textId="77777777" w:rsidR="000602CA" w:rsidRDefault="000602CA" w:rsidP="000602CA">
      <w:pPr>
        <w:pStyle w:val="Listaszerbekezds"/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Korong, pálcika, kistükör,</w:t>
      </w:r>
    </w:p>
    <w:p w14:paraId="2652478A" w14:textId="77777777" w:rsidR="000602CA" w:rsidRPr="00C81540" w:rsidRDefault="000602CA" w:rsidP="000602CA">
      <w:pPr>
        <w:pStyle w:val="Listaszerbekezds"/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81540">
        <w:rPr>
          <w:rFonts w:ascii="Times New Roman" w:hAnsi="Times New Roman"/>
          <w:sz w:val="24"/>
          <w:szCs w:val="24"/>
        </w:rPr>
        <w:t>Méterszalag</w:t>
      </w:r>
      <w:r>
        <w:rPr>
          <w:rFonts w:ascii="Times New Roman" w:hAnsi="Times New Roman"/>
          <w:sz w:val="24"/>
          <w:szCs w:val="24"/>
        </w:rPr>
        <w:t>, m</w:t>
      </w:r>
      <w:r w:rsidRPr="00C81540">
        <w:rPr>
          <w:rFonts w:ascii="Times New Roman" w:hAnsi="Times New Roman"/>
          <w:sz w:val="24"/>
          <w:szCs w:val="24"/>
        </w:rPr>
        <w:t>űanyag óra és hőmérő</w:t>
      </w:r>
    </w:p>
    <w:p w14:paraId="3D8F3C1F" w14:textId="77777777" w:rsidR="000602CA" w:rsidRDefault="000602CA" w:rsidP="000602CA">
      <w:pPr>
        <w:pStyle w:val="Listaszerbekezds"/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 db dobókock</w:t>
      </w:r>
      <w:r>
        <w:rPr>
          <w:rFonts w:ascii="Times New Roman" w:hAnsi="Times New Roman"/>
          <w:sz w:val="24"/>
          <w:szCs w:val="24"/>
        </w:rPr>
        <w:t>a</w:t>
      </w:r>
    </w:p>
    <w:p w14:paraId="3B023393" w14:textId="77777777" w:rsidR="000602CA" w:rsidRPr="000602CA" w:rsidRDefault="000602CA" w:rsidP="000602CA">
      <w:pPr>
        <w:pStyle w:val="Listaszerbekezds"/>
        <w:tabs>
          <w:tab w:val="left" w:pos="709"/>
        </w:tabs>
        <w:rPr>
          <w:rFonts w:ascii="Times New Roman" w:hAnsi="Times New Roman"/>
          <w:sz w:val="24"/>
          <w:szCs w:val="24"/>
        </w:rPr>
      </w:pPr>
    </w:p>
    <w:p w14:paraId="5E815EB9" w14:textId="77777777" w:rsidR="000602CA" w:rsidRDefault="000602CA" w:rsidP="000602CA">
      <w:pPr>
        <w:pStyle w:val="Listaszerbekezds"/>
        <w:numPr>
          <w:ilvl w:val="0"/>
          <w:numId w:val="1"/>
        </w:numPr>
        <w:tabs>
          <w:tab w:val="left" w:pos="709"/>
        </w:tabs>
        <w:rPr>
          <w:rFonts w:ascii="Times New Roman" w:hAnsi="Times New Roman"/>
          <w:sz w:val="24"/>
          <w:szCs w:val="24"/>
        </w:rPr>
      </w:pPr>
      <w:r w:rsidRPr="00522E9A">
        <w:rPr>
          <w:rFonts w:ascii="Times New Roman" w:hAnsi="Times New Roman"/>
          <w:b/>
          <w:sz w:val="24"/>
          <w:szCs w:val="24"/>
        </w:rPr>
        <w:t>Füzetek</w:t>
      </w:r>
      <w:r>
        <w:rPr>
          <w:rFonts w:ascii="Times New Roman" w:hAnsi="Times New Roman"/>
          <w:sz w:val="24"/>
          <w:szCs w:val="24"/>
        </w:rPr>
        <w:t xml:space="preserve">:   1 db Leckefüzet (előírt) </w:t>
      </w:r>
    </w:p>
    <w:p w14:paraId="241BD49F" w14:textId="77777777" w:rsidR="000602CA" w:rsidRDefault="000602CA" w:rsidP="000602CA">
      <w:pPr>
        <w:pStyle w:val="Listaszerbekezds"/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 xml:space="preserve">      </w:t>
      </w:r>
      <w:r>
        <w:rPr>
          <w:rFonts w:ascii="Times New Roman" w:hAnsi="Times New Roman"/>
          <w:sz w:val="24"/>
          <w:szCs w:val="24"/>
        </w:rPr>
        <w:t>4 db 16-32 sz. vonalas (magyar, üzenő)</w:t>
      </w:r>
    </w:p>
    <w:p w14:paraId="5AB8A370" w14:textId="77777777" w:rsidR="000602CA" w:rsidRDefault="000602CA" w:rsidP="000602CA">
      <w:pPr>
        <w:pStyle w:val="Listaszerbekezds"/>
        <w:tabs>
          <w:tab w:val="left" w:pos="1701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3 db 27-32 sz. négyzetrácsos</w:t>
      </w:r>
    </w:p>
    <w:p w14:paraId="7862EB0E" w14:textId="77777777" w:rsidR="000602CA" w:rsidRDefault="000602CA" w:rsidP="000602CA">
      <w:pPr>
        <w:pStyle w:val="Listaszerbekezds"/>
        <w:tabs>
          <w:tab w:val="left" w:pos="1701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1 db kottafüzet</w:t>
      </w:r>
    </w:p>
    <w:p w14:paraId="05E08375" w14:textId="77777777" w:rsidR="000602CA" w:rsidRDefault="000602CA" w:rsidP="000602CA">
      <w:pPr>
        <w:pStyle w:val="Listaszerbekezds"/>
        <w:tabs>
          <w:tab w:val="left" w:pos="1701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2B31F7">
        <w:rPr>
          <w:rFonts w:ascii="Times New Roman" w:hAnsi="Times New Roman"/>
          <w:i/>
          <w:sz w:val="24"/>
          <w:szCs w:val="24"/>
          <w:u w:val="single"/>
        </w:rPr>
        <w:t>A</w:t>
      </w:r>
      <w:r>
        <w:rPr>
          <w:rFonts w:ascii="Times New Roman" w:hAnsi="Times New Roman"/>
          <w:i/>
          <w:sz w:val="24"/>
          <w:szCs w:val="24"/>
          <w:u w:val="single"/>
        </w:rPr>
        <w:t>ngolra (angolosoknak)</w:t>
      </w:r>
      <w:r w:rsidRPr="002B31F7">
        <w:rPr>
          <w:rFonts w:ascii="Times New Roman" w:hAnsi="Times New Roman"/>
          <w:sz w:val="24"/>
          <w:szCs w:val="24"/>
          <w:u w:val="single"/>
        </w:rPr>
        <w:t>:</w:t>
      </w:r>
      <w:r>
        <w:rPr>
          <w:rFonts w:ascii="Times New Roman" w:hAnsi="Times New Roman"/>
          <w:sz w:val="24"/>
          <w:szCs w:val="24"/>
        </w:rPr>
        <w:t xml:space="preserve"> 1 db vonalas füzet (16-32), 1 db szótár füzet</w:t>
      </w:r>
    </w:p>
    <w:p w14:paraId="111FCD4A" w14:textId="77777777" w:rsidR="000602CA" w:rsidRPr="000602CA" w:rsidRDefault="000602CA" w:rsidP="000602CA">
      <w:pPr>
        <w:pStyle w:val="Listaszerbekezds"/>
        <w:tabs>
          <w:tab w:val="left" w:pos="1701"/>
        </w:tabs>
        <w:ind w:left="0"/>
        <w:rPr>
          <w:rFonts w:ascii="Times New Roman" w:hAnsi="Times New Roman"/>
          <w:i/>
          <w:sz w:val="24"/>
          <w:szCs w:val="24"/>
          <w:u w:val="single"/>
        </w:rPr>
      </w:pPr>
      <w:r w:rsidRPr="000602CA">
        <w:rPr>
          <w:rFonts w:ascii="Times New Roman" w:hAnsi="Times New Roman"/>
          <w:sz w:val="24"/>
          <w:szCs w:val="24"/>
        </w:rPr>
        <w:tab/>
        <w:t xml:space="preserve"> </w:t>
      </w:r>
    </w:p>
    <w:p w14:paraId="0C1342B0" w14:textId="77777777" w:rsidR="000602CA" w:rsidRDefault="000602CA" w:rsidP="000602CA">
      <w:pPr>
        <w:pStyle w:val="Listaszerbekezds"/>
        <w:numPr>
          <w:ilvl w:val="0"/>
          <w:numId w:val="1"/>
        </w:numPr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Fénymásoló papír: 1 csomag</w:t>
      </w:r>
    </w:p>
    <w:p w14:paraId="59F21342" w14:textId="77777777" w:rsidR="000602CA" w:rsidRDefault="000602CA" w:rsidP="000602CA">
      <w:pPr>
        <w:pStyle w:val="Listaszerbekezds"/>
        <w:numPr>
          <w:ilvl w:val="0"/>
          <w:numId w:val="1"/>
        </w:numPr>
        <w:tabs>
          <w:tab w:val="left" w:pos="709"/>
          <w:tab w:val="left" w:pos="2552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Váltócipő</w:t>
      </w:r>
    </w:p>
    <w:p w14:paraId="36D9A318" w14:textId="77777777" w:rsidR="000602CA" w:rsidRDefault="000602CA" w:rsidP="000602CA">
      <w:pPr>
        <w:pStyle w:val="Listaszerbekezds"/>
        <w:tabs>
          <w:tab w:val="left" w:pos="709"/>
          <w:tab w:val="left" w:pos="2552"/>
        </w:tabs>
        <w:ind w:left="360"/>
        <w:rPr>
          <w:rFonts w:ascii="Times New Roman" w:hAnsi="Times New Roman"/>
          <w:sz w:val="24"/>
          <w:szCs w:val="24"/>
        </w:rPr>
      </w:pPr>
    </w:p>
    <w:p w14:paraId="56529A92" w14:textId="77777777" w:rsidR="000602CA" w:rsidRDefault="000602CA" w:rsidP="000602CA">
      <w:r w:rsidRPr="00381F57">
        <w:rPr>
          <w:rFonts w:ascii="Times New Roman" w:hAnsi="Times New Roman"/>
          <w:b/>
          <w:sz w:val="24"/>
          <w:szCs w:val="24"/>
        </w:rPr>
        <w:t xml:space="preserve">Minden eszközt (olló, ceruza...), ruhaneműt, táskát, cipőt </w:t>
      </w:r>
      <w:proofErr w:type="spellStart"/>
      <w:r w:rsidRPr="00381F57">
        <w:rPr>
          <w:rFonts w:ascii="Times New Roman" w:hAnsi="Times New Roman"/>
          <w:b/>
          <w:sz w:val="24"/>
          <w:szCs w:val="24"/>
        </w:rPr>
        <w:t>mon</w:t>
      </w:r>
      <w:proofErr w:type="spellEnd"/>
    </w:p>
    <w:sectPr w:rsidR="000602CA" w:rsidSect="000602CA"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A71C45"/>
    <w:multiLevelType w:val="hybridMultilevel"/>
    <w:tmpl w:val="AF04E1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2CA"/>
    <w:rsid w:val="00060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624A0"/>
  <w15:chartTrackingRefBased/>
  <w15:docId w15:val="{A5B4C331-3C6A-4EDD-9224-01789BE63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602CA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60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A59C6ACB6924479EE2C76CEF071D75" ma:contentTypeVersion="17" ma:contentTypeDescription="Új dokumentum létrehozása." ma:contentTypeScope="" ma:versionID="b36625be5fdc1d176a3a29cbb16d9f29">
  <xsd:schema xmlns:xsd="http://www.w3.org/2001/XMLSchema" xmlns:xs="http://www.w3.org/2001/XMLSchema" xmlns:p="http://schemas.microsoft.com/office/2006/metadata/properties" xmlns:ns3="9d872aa2-0158-4b1a-a4bc-599552c828e2" xmlns:ns4="62dc3164-ca39-4959-88ed-b4408f455e42" targetNamespace="http://schemas.microsoft.com/office/2006/metadata/properties" ma:root="true" ma:fieldsID="63423668d2ece23fdae55c4da37f63a6" ns3:_="" ns4:_="">
    <xsd:import namespace="9d872aa2-0158-4b1a-a4bc-599552c828e2"/>
    <xsd:import namespace="62dc3164-ca39-4959-88ed-b4408f455e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72aa2-0158-4b1a-a4bc-599552c828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c3164-ca39-4959-88ed-b4408f455e4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872aa2-0158-4b1a-a4bc-599552c828e2" xsi:nil="true"/>
  </documentManagement>
</p:properties>
</file>

<file path=customXml/itemProps1.xml><?xml version="1.0" encoding="utf-8"?>
<ds:datastoreItem xmlns:ds="http://schemas.openxmlformats.org/officeDocument/2006/customXml" ds:itemID="{95594A39-BB66-4789-B491-AA2DE78B40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72aa2-0158-4b1a-a4bc-599552c828e2"/>
    <ds:schemaRef ds:uri="62dc3164-ca39-4959-88ed-b4408f455e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88317F-9A60-4C7F-A33A-7FABD4694F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1DAED6-A840-4C61-872D-64AA105C2BD3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9d872aa2-0158-4b1a-a4bc-599552c828e2"/>
    <ds:schemaRef ds:uri="http://purl.org/dc/dcmitype/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62dc3164-ca39-4959-88ed-b4408f455e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Gyenge Katalin</dc:creator>
  <cp:keywords/>
  <dc:description/>
  <cp:lastModifiedBy>Gyenge Katalin</cp:lastModifiedBy>
  <cp:revision>2</cp:revision>
  <cp:lastPrinted>2026-06-24T07:03:00Z</cp:lastPrinted>
  <dcterms:created xsi:type="dcterms:W3CDTF">2026-06-24T07:04:00Z</dcterms:created>
  <dcterms:modified xsi:type="dcterms:W3CDTF">2026-06-24T07:04:00Z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0x01010045A59C6ACB6924479EE2C76CEF071D75</vt:lpwstr>
  </property>
</Properties>
</file>